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425" w:rsidRDefault="00A94425" w:rsidP="00A94425">
      <w:pPr>
        <w:pStyle w:val="a5"/>
        <w:ind w:firstLine="5103"/>
        <w:rPr>
          <w:rFonts w:ascii="Arial" w:hAnsi="Arial" w:cs="Arial"/>
          <w:sz w:val="20"/>
          <w:szCs w:val="20"/>
        </w:rPr>
      </w:pPr>
      <w:r w:rsidRPr="00DE279B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 xml:space="preserve">2 </w:t>
      </w:r>
      <w:r w:rsidRPr="00DE279B">
        <w:rPr>
          <w:rFonts w:ascii="Arial" w:hAnsi="Arial" w:cs="Arial"/>
          <w:sz w:val="20"/>
          <w:szCs w:val="20"/>
        </w:rPr>
        <w:t xml:space="preserve">к протоколу </w:t>
      </w:r>
    </w:p>
    <w:p w:rsidR="00A94425" w:rsidRPr="00DE279B" w:rsidRDefault="00A94425" w:rsidP="00A94425">
      <w:pPr>
        <w:pStyle w:val="a5"/>
        <w:ind w:firstLine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НТКА</w:t>
      </w:r>
      <w:r w:rsidRPr="00DE279B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36</w:t>
      </w:r>
      <w:r w:rsidRPr="00DE279B">
        <w:rPr>
          <w:rFonts w:ascii="Arial" w:hAnsi="Arial" w:cs="Arial"/>
          <w:sz w:val="20"/>
          <w:szCs w:val="20"/>
        </w:rPr>
        <w:t>-201</w:t>
      </w:r>
      <w:r>
        <w:rPr>
          <w:rFonts w:ascii="Arial" w:hAnsi="Arial" w:cs="Arial"/>
          <w:sz w:val="20"/>
          <w:szCs w:val="20"/>
        </w:rPr>
        <w:t>5</w:t>
      </w:r>
    </w:p>
    <w:p w:rsidR="008F285A" w:rsidRDefault="008F285A" w:rsidP="00074C2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94425" w:rsidRDefault="00A94425" w:rsidP="00074C2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74C25" w:rsidRPr="000D6610" w:rsidRDefault="00074C25" w:rsidP="00074C25">
      <w:pPr>
        <w:jc w:val="center"/>
        <w:rPr>
          <w:rFonts w:ascii="Arial" w:hAnsi="Arial" w:cs="Arial"/>
          <w:sz w:val="22"/>
          <w:szCs w:val="22"/>
        </w:rPr>
      </w:pPr>
      <w:r w:rsidRPr="000D6610">
        <w:rPr>
          <w:rFonts w:ascii="Arial" w:hAnsi="Arial" w:cs="Arial"/>
          <w:b/>
          <w:bCs/>
          <w:sz w:val="22"/>
          <w:szCs w:val="22"/>
        </w:rPr>
        <w:t>СОСТАВ</w:t>
      </w:r>
    </w:p>
    <w:p w:rsidR="00074C25" w:rsidRPr="000D6610" w:rsidRDefault="00074C25" w:rsidP="00074C25">
      <w:pPr>
        <w:jc w:val="center"/>
        <w:rPr>
          <w:rFonts w:ascii="Arial" w:hAnsi="Arial" w:cs="Arial"/>
          <w:sz w:val="22"/>
          <w:szCs w:val="22"/>
        </w:rPr>
      </w:pPr>
      <w:r w:rsidRPr="000D6610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074C25" w:rsidRPr="000D6610" w:rsidRDefault="00074C25" w:rsidP="00074C2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D6610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p w:rsidR="00074C25" w:rsidRDefault="00074C25" w:rsidP="00074C2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1"/>
        <w:gridCol w:w="3171"/>
        <w:gridCol w:w="3172"/>
      </w:tblGrid>
      <w:tr w:rsidR="00074C25" w:rsidRPr="000D6610" w:rsidTr="00243EFF">
        <w:trPr>
          <w:trHeight w:val="662"/>
          <w:tblHeader/>
        </w:trPr>
        <w:tc>
          <w:tcPr>
            <w:tcW w:w="3171" w:type="dxa"/>
          </w:tcPr>
          <w:p w:rsidR="00074C25" w:rsidRPr="000D6610" w:rsidRDefault="00074C25" w:rsidP="00243EFF">
            <w:pPr>
              <w:rPr>
                <w:rFonts w:ascii="Arial" w:hAnsi="Arial" w:cs="Arial"/>
                <w:sz w:val="22"/>
                <w:szCs w:val="22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Государство-участник </w:t>
            </w:r>
          </w:p>
          <w:p w:rsidR="00074C25" w:rsidRPr="000D6610" w:rsidRDefault="00074C25" w:rsidP="00243EFF">
            <w:pPr>
              <w:rPr>
                <w:rFonts w:ascii="Arial" w:hAnsi="Arial" w:cs="Arial"/>
                <w:sz w:val="22"/>
                <w:szCs w:val="22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Соглашения </w:t>
            </w:r>
          </w:p>
        </w:tc>
        <w:tc>
          <w:tcPr>
            <w:tcW w:w="3171" w:type="dxa"/>
          </w:tcPr>
          <w:p w:rsidR="00074C25" w:rsidRPr="000D6610" w:rsidRDefault="00074C25" w:rsidP="00243EFF">
            <w:pPr>
              <w:rPr>
                <w:rFonts w:ascii="Arial" w:hAnsi="Arial" w:cs="Arial"/>
                <w:sz w:val="22"/>
                <w:szCs w:val="22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Фамилия, </w:t>
            </w:r>
          </w:p>
          <w:p w:rsidR="00074C25" w:rsidRPr="009713F0" w:rsidRDefault="00074C25" w:rsidP="00243E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713F0">
              <w:rPr>
                <w:rFonts w:ascii="Arial" w:hAnsi="Arial" w:cs="Arial"/>
                <w:b/>
                <w:sz w:val="22"/>
                <w:szCs w:val="22"/>
              </w:rPr>
              <w:t xml:space="preserve">имя, отчество </w:t>
            </w:r>
          </w:p>
        </w:tc>
        <w:tc>
          <w:tcPr>
            <w:tcW w:w="3172" w:type="dxa"/>
          </w:tcPr>
          <w:p w:rsidR="00074C25" w:rsidRPr="000D6610" w:rsidRDefault="00074C25" w:rsidP="00243EFF">
            <w:pPr>
              <w:rPr>
                <w:rFonts w:ascii="Arial" w:hAnsi="Arial" w:cs="Arial"/>
                <w:sz w:val="22"/>
                <w:szCs w:val="22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</w:t>
            </w:r>
          </w:p>
          <w:p w:rsidR="00074C25" w:rsidRPr="000D6610" w:rsidRDefault="00074C25" w:rsidP="00243EFF">
            <w:pPr>
              <w:rPr>
                <w:rFonts w:ascii="Arial" w:hAnsi="Arial" w:cs="Arial"/>
                <w:sz w:val="22"/>
                <w:szCs w:val="22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занимаемая должность </w:t>
            </w:r>
          </w:p>
          <w:p w:rsidR="00074C25" w:rsidRPr="000D6610" w:rsidRDefault="00074C25" w:rsidP="00243EFF">
            <w:pPr>
              <w:rPr>
                <w:rFonts w:ascii="Arial" w:hAnsi="Arial" w:cs="Arial"/>
                <w:sz w:val="22"/>
                <w:szCs w:val="22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 </w:t>
            </w:r>
          </w:p>
        </w:tc>
      </w:tr>
      <w:tr w:rsidR="00074C25" w:rsidRPr="00A841DB" w:rsidTr="00243EFF">
        <w:trPr>
          <w:trHeight w:val="870"/>
        </w:trPr>
        <w:tc>
          <w:tcPr>
            <w:tcW w:w="3171" w:type="dxa"/>
            <w:vMerge w:val="restart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Азербайджанская Республика 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pStyle w:val="Default"/>
              <w:rPr>
                <w:sz w:val="18"/>
                <w:szCs w:val="18"/>
              </w:rPr>
            </w:pPr>
            <w:r w:rsidRPr="00A841DB">
              <w:rPr>
                <w:sz w:val="18"/>
                <w:szCs w:val="18"/>
              </w:rPr>
              <w:t xml:space="preserve">Курбанов </w:t>
            </w:r>
          </w:p>
          <w:p w:rsidR="00074C25" w:rsidRPr="00A841DB" w:rsidRDefault="00074C25" w:rsidP="00243EFF">
            <w:pPr>
              <w:pStyle w:val="Default"/>
              <w:rPr>
                <w:sz w:val="18"/>
                <w:szCs w:val="18"/>
              </w:rPr>
            </w:pPr>
            <w:r w:rsidRPr="00A841DB">
              <w:rPr>
                <w:sz w:val="18"/>
                <w:szCs w:val="18"/>
              </w:rPr>
              <w:t>Даянат Рафик оглу</w:t>
            </w:r>
          </w:p>
          <w:p w:rsidR="00074C25" w:rsidRPr="00A841DB" w:rsidRDefault="00074C25" w:rsidP="00243EFF">
            <w:pPr>
              <w:pStyle w:val="Default"/>
              <w:rPr>
                <w:sz w:val="18"/>
                <w:szCs w:val="18"/>
              </w:rPr>
            </w:pP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pStyle w:val="Default"/>
              <w:rPr>
                <w:sz w:val="18"/>
                <w:szCs w:val="18"/>
              </w:rPr>
            </w:pPr>
            <w:r w:rsidRPr="00A841DB">
              <w:rPr>
                <w:sz w:val="18"/>
                <w:szCs w:val="18"/>
              </w:rPr>
              <w:t>Старший консультант Государственной службы аккредитации при Государственном комитете по стандартизации, метрологии и патентам</w:t>
            </w:r>
          </w:p>
          <w:p w:rsidR="008F285A" w:rsidRPr="008F285A" w:rsidRDefault="008F285A" w:rsidP="008F285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F285A">
              <w:rPr>
                <w:rFonts w:ascii="Arial" w:hAnsi="Arial" w:cs="Arial"/>
                <w:sz w:val="18"/>
                <w:szCs w:val="18"/>
              </w:rPr>
              <w:t>Моб</w:t>
            </w:r>
            <w:r w:rsidRPr="008F285A">
              <w:rPr>
                <w:rFonts w:ascii="Arial" w:hAnsi="Arial" w:cs="Arial"/>
                <w:sz w:val="18"/>
                <w:szCs w:val="18"/>
                <w:lang w:val="en-US"/>
              </w:rPr>
              <w:t>. +(994 50) 300 1900</w:t>
            </w:r>
          </w:p>
          <w:p w:rsidR="008F285A" w:rsidRPr="008F285A" w:rsidRDefault="008F285A" w:rsidP="008F28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F285A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7" w:history="1">
              <w:r w:rsidRPr="008F285A">
                <w:rPr>
                  <w:rStyle w:val="a8"/>
                  <w:rFonts w:ascii="Arial" w:hAnsi="Arial" w:cs="Arial"/>
                  <w:sz w:val="18"/>
                  <w:szCs w:val="18"/>
                  <w:lang w:val="de-DE"/>
                </w:rPr>
                <w:t>dgurbanov@azstand.gov.az</w:t>
              </w:r>
            </w:hyperlink>
            <w:r w:rsidRPr="008F285A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074C25" w:rsidRPr="00A841DB" w:rsidRDefault="008F285A" w:rsidP="008F28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F285A">
              <w:rPr>
                <w:rFonts w:ascii="Arial" w:hAnsi="Arial" w:cs="Arial"/>
                <w:sz w:val="18"/>
                <w:szCs w:val="18"/>
                <w:lang w:val="en-US"/>
              </w:rPr>
              <w:t>deyanetg</w:t>
            </w:r>
            <w:r w:rsidRPr="008F285A">
              <w:rPr>
                <w:rFonts w:ascii="Arial" w:hAnsi="Arial" w:cs="Arial"/>
                <w:sz w:val="18"/>
                <w:szCs w:val="18"/>
              </w:rPr>
              <w:t>@</w:t>
            </w:r>
            <w:r w:rsidRPr="008F285A">
              <w:rPr>
                <w:rFonts w:ascii="Arial" w:hAnsi="Arial" w:cs="Arial"/>
                <w:sz w:val="18"/>
                <w:szCs w:val="18"/>
                <w:lang w:val="en-US"/>
              </w:rPr>
              <w:t>gmail</w:t>
            </w:r>
            <w:r w:rsidRPr="008F285A">
              <w:rPr>
                <w:rFonts w:ascii="Arial" w:hAnsi="Arial" w:cs="Arial"/>
                <w:sz w:val="18"/>
                <w:szCs w:val="18"/>
              </w:rPr>
              <w:t>.</w:t>
            </w:r>
            <w:r w:rsidRPr="008F285A">
              <w:rPr>
                <w:rFonts w:ascii="Arial" w:hAnsi="Arial" w:cs="Arial"/>
                <w:sz w:val="18"/>
                <w:szCs w:val="18"/>
                <w:lang w:val="en-US"/>
              </w:rPr>
              <w:t>com</w:t>
            </w:r>
          </w:p>
        </w:tc>
      </w:tr>
      <w:tr w:rsidR="00074C25" w:rsidRPr="00A841DB" w:rsidTr="00243EFF">
        <w:trPr>
          <w:trHeight w:val="870"/>
        </w:trPr>
        <w:tc>
          <w:tcPr>
            <w:tcW w:w="3171" w:type="dxa"/>
            <w:vMerge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1" w:type="dxa"/>
          </w:tcPr>
          <w:p w:rsidR="00074C25" w:rsidRPr="00A841DB" w:rsidRDefault="00074C25" w:rsidP="00243EFF">
            <w:pPr>
              <w:pStyle w:val="Default"/>
              <w:rPr>
                <w:sz w:val="18"/>
                <w:szCs w:val="18"/>
              </w:rPr>
            </w:pPr>
            <w:r w:rsidRPr="00A841DB">
              <w:rPr>
                <w:sz w:val="18"/>
                <w:szCs w:val="18"/>
              </w:rPr>
              <w:t xml:space="preserve">Джабраилов </w:t>
            </w:r>
          </w:p>
          <w:p w:rsidR="00074C25" w:rsidRPr="00A841DB" w:rsidRDefault="00074C25" w:rsidP="00243EFF">
            <w:pPr>
              <w:pStyle w:val="Default"/>
              <w:rPr>
                <w:sz w:val="18"/>
                <w:szCs w:val="18"/>
              </w:rPr>
            </w:pPr>
            <w:r w:rsidRPr="00A841DB">
              <w:rPr>
                <w:sz w:val="18"/>
                <w:szCs w:val="18"/>
              </w:rPr>
              <w:t>Фирудин Гачай оглу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pStyle w:val="Default"/>
              <w:rPr>
                <w:sz w:val="18"/>
                <w:szCs w:val="18"/>
              </w:rPr>
            </w:pPr>
            <w:r w:rsidRPr="00A841DB">
              <w:rPr>
                <w:sz w:val="18"/>
                <w:szCs w:val="18"/>
              </w:rPr>
              <w:t>Старший консультант Государственной службы аккредитации при Государственном комитете по стандартизации, метрологии и патентам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тел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>e-mail:</w:t>
            </w:r>
          </w:p>
        </w:tc>
      </w:tr>
      <w:tr w:rsidR="00074C25" w:rsidRPr="006E0215" w:rsidTr="00243EFF">
        <w:trPr>
          <w:trHeight w:val="414"/>
        </w:trPr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41DB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Мелконян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bCs/>
                <w:sz w:val="18"/>
                <w:szCs w:val="18"/>
                <w:lang w:val="en-US"/>
              </w:rPr>
              <w:t>Анна Гамлетовна</w:t>
            </w:r>
          </w:p>
        </w:tc>
        <w:tc>
          <w:tcPr>
            <w:tcW w:w="3172" w:type="dxa"/>
          </w:tcPr>
          <w:p w:rsidR="00074C25" w:rsidRPr="004822C1" w:rsidRDefault="00074C25" w:rsidP="00243EF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841DB">
              <w:rPr>
                <w:rFonts w:ascii="Arial" w:hAnsi="Arial" w:cs="Arial"/>
                <w:bCs/>
                <w:sz w:val="18"/>
                <w:szCs w:val="18"/>
              </w:rPr>
              <w:t>“</w:t>
            </w:r>
            <w:r w:rsidRPr="004822C1">
              <w:rPr>
                <w:rFonts w:ascii="Arial" w:hAnsi="Arial" w:cs="Arial"/>
                <w:bCs/>
                <w:sz w:val="18"/>
                <w:szCs w:val="18"/>
              </w:rPr>
              <w:t xml:space="preserve">Национальный орган по аккредитации” </w:t>
            </w:r>
          </w:p>
          <w:p w:rsidR="00074C25" w:rsidRPr="004822C1" w:rsidRDefault="00074C25" w:rsidP="00243EF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822C1">
              <w:rPr>
                <w:rFonts w:ascii="Arial" w:hAnsi="Arial" w:cs="Arial"/>
                <w:bCs/>
                <w:sz w:val="18"/>
                <w:szCs w:val="18"/>
              </w:rPr>
              <w:t>Эксперт по аккредитации</w:t>
            </w:r>
          </w:p>
          <w:p w:rsidR="00074C25" w:rsidRPr="004822C1" w:rsidRDefault="00074C25" w:rsidP="00243EFF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4822C1">
              <w:rPr>
                <w:rFonts w:ascii="Arial" w:hAnsi="Arial" w:cs="Arial"/>
                <w:bCs/>
                <w:sz w:val="18"/>
                <w:szCs w:val="18"/>
                <w:lang w:val="en-US"/>
              </w:rPr>
              <w:t>моб.+(374 93) 51-73-18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22C1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4822C1">
                <w:rPr>
                  <w:rFonts w:ascii="Arial" w:hAnsi="Arial" w:cs="Arial"/>
                  <w:bCs/>
                  <w:sz w:val="18"/>
                  <w:szCs w:val="18"/>
                  <w:lang w:val="en-US"/>
                </w:rPr>
                <w:t>amelqonyan@mineconomy.am</w:t>
              </w:r>
            </w:hyperlink>
            <w:r w:rsidRPr="004822C1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аnmelkonyan@mail.ru</w:t>
            </w:r>
          </w:p>
        </w:tc>
      </w:tr>
      <w:tr w:rsidR="008F285A" w:rsidRPr="006E0215" w:rsidTr="00243EFF">
        <w:trPr>
          <w:trHeight w:val="643"/>
        </w:trPr>
        <w:tc>
          <w:tcPr>
            <w:tcW w:w="3171" w:type="dxa"/>
            <w:vMerge w:val="restart"/>
          </w:tcPr>
          <w:p w:rsidR="008F285A" w:rsidRPr="00A841DB" w:rsidRDefault="008F285A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F285A" w:rsidRPr="00A841DB" w:rsidRDefault="008F285A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Беларусь </w:t>
            </w:r>
          </w:p>
        </w:tc>
        <w:tc>
          <w:tcPr>
            <w:tcW w:w="3171" w:type="dxa"/>
          </w:tcPr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Бирюк</w:t>
            </w:r>
          </w:p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Виктор </w:t>
            </w:r>
          </w:p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Викторович</w:t>
            </w:r>
          </w:p>
        </w:tc>
        <w:tc>
          <w:tcPr>
            <w:tcW w:w="3172" w:type="dxa"/>
          </w:tcPr>
          <w:p w:rsidR="008F285A" w:rsidRPr="00A841DB" w:rsidRDefault="008F285A" w:rsidP="005338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41DB">
              <w:rPr>
                <w:rFonts w:ascii="Arial" w:hAnsi="Arial" w:cs="Arial"/>
                <w:color w:val="000000"/>
                <w:sz w:val="18"/>
                <w:szCs w:val="18"/>
              </w:rPr>
              <w:t xml:space="preserve">Заместитель начальника Управления оценки соответствия и лицензирования </w:t>
            </w:r>
          </w:p>
          <w:p w:rsidR="008F285A" w:rsidRPr="00A841DB" w:rsidRDefault="008F285A" w:rsidP="005338A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41DB">
              <w:rPr>
                <w:rFonts w:ascii="Arial" w:hAnsi="Arial" w:cs="Arial"/>
                <w:color w:val="000000"/>
                <w:sz w:val="18"/>
                <w:szCs w:val="18"/>
              </w:rPr>
              <w:t>Госстандарта Республики Беларусь</w:t>
            </w:r>
          </w:p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тел. +(375 17) 233-28-36,</w:t>
            </w:r>
          </w:p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+ (375 29) 7715755,</w:t>
            </w:r>
          </w:p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e-mail:</w:t>
            </w:r>
            <w:r w:rsidRPr="00A841DB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 xml:space="preserve"> v.biryuk@gosstandart.gov.by</w:t>
            </w:r>
          </w:p>
        </w:tc>
      </w:tr>
      <w:tr w:rsidR="008F285A" w:rsidRPr="008F285A" w:rsidTr="00243EFF">
        <w:trPr>
          <w:trHeight w:val="643"/>
        </w:trPr>
        <w:tc>
          <w:tcPr>
            <w:tcW w:w="3171" w:type="dxa"/>
            <w:vMerge/>
          </w:tcPr>
          <w:p w:rsidR="008F285A" w:rsidRPr="007E19BA" w:rsidRDefault="008F285A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1" w:type="dxa"/>
          </w:tcPr>
          <w:p w:rsidR="008F285A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Задрейко</w:t>
            </w:r>
          </w:p>
          <w:p w:rsidR="008F285A" w:rsidRPr="00A841DB" w:rsidRDefault="008F285A" w:rsidP="008F28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Юрий Вадимович</w:t>
            </w:r>
          </w:p>
        </w:tc>
        <w:tc>
          <w:tcPr>
            <w:tcW w:w="3172" w:type="dxa"/>
          </w:tcPr>
          <w:p w:rsidR="008F285A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начальника управления метрологии Государственного комитета по стандартизации</w:t>
            </w:r>
          </w:p>
          <w:p w:rsidR="008F285A" w:rsidRPr="00336483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36483">
              <w:rPr>
                <w:rFonts w:ascii="Arial" w:hAnsi="Arial" w:cs="Arial"/>
                <w:sz w:val="20"/>
                <w:szCs w:val="20"/>
              </w:rPr>
              <w:t>. +(375 17)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336483">
              <w:rPr>
                <w:rFonts w:ascii="Arial" w:hAnsi="Arial" w:cs="Arial"/>
                <w:sz w:val="20"/>
                <w:szCs w:val="20"/>
              </w:rPr>
              <w:t>288 95 16</w:t>
            </w:r>
          </w:p>
          <w:p w:rsidR="008F285A" w:rsidRPr="00A841DB" w:rsidRDefault="008F285A" w:rsidP="008F285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e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zadreiko</w:t>
            </w:r>
            <w:r w:rsidRPr="00336483">
              <w:rPr>
                <w:rFonts w:ascii="Arial" w:hAnsi="Arial" w:cs="Arial"/>
                <w:sz w:val="20"/>
                <w:szCs w:val="20"/>
              </w:rPr>
              <w:t>.</w:t>
            </w:r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accred</w:t>
            </w:r>
            <w:r w:rsidRPr="00336483">
              <w:rPr>
                <w:rFonts w:ascii="Arial" w:hAnsi="Arial" w:cs="Arial"/>
                <w:sz w:val="20"/>
                <w:szCs w:val="20"/>
              </w:rPr>
              <w:t>@</w:t>
            </w:r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36483">
              <w:rPr>
                <w:rFonts w:ascii="Arial" w:hAnsi="Arial" w:cs="Arial"/>
                <w:sz w:val="20"/>
                <w:szCs w:val="20"/>
              </w:rPr>
              <w:t>.</w:t>
            </w:r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8F285A" w:rsidRPr="00A841DB" w:rsidTr="00243EFF">
        <w:trPr>
          <w:trHeight w:val="643"/>
        </w:trPr>
        <w:tc>
          <w:tcPr>
            <w:tcW w:w="3171" w:type="dxa"/>
            <w:vMerge/>
          </w:tcPr>
          <w:p w:rsidR="008F285A" w:rsidRPr="008F285A" w:rsidRDefault="008F285A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1" w:type="dxa"/>
          </w:tcPr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Николаева </w:t>
            </w:r>
          </w:p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Татьяна Александровна</w:t>
            </w:r>
          </w:p>
          <w:p w:rsidR="008F285A" w:rsidRPr="00A841DB" w:rsidRDefault="008F285A" w:rsidP="005338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8F285A" w:rsidRPr="00374B2D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Белорусский государственный центр аккредитации (БГЦА), </w:t>
            </w:r>
          </w:p>
          <w:p w:rsidR="008F285A" w:rsidRPr="00374B2D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  <w:p w:rsidR="008F285A" w:rsidRPr="00336483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36483">
              <w:rPr>
                <w:rFonts w:ascii="Arial" w:hAnsi="Arial" w:cs="Arial"/>
                <w:sz w:val="20"/>
                <w:szCs w:val="20"/>
              </w:rPr>
              <w:t>. +(375 17)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336483">
              <w:rPr>
                <w:rFonts w:ascii="Arial" w:hAnsi="Arial" w:cs="Arial"/>
                <w:sz w:val="20"/>
                <w:szCs w:val="20"/>
              </w:rPr>
              <w:t>230 20 36</w:t>
            </w:r>
          </w:p>
          <w:p w:rsidR="008F285A" w:rsidRPr="00A841DB" w:rsidRDefault="008F285A" w:rsidP="008F285A">
            <w:pPr>
              <w:rPr>
                <w:rFonts w:ascii="Arial" w:hAnsi="Arial" w:cs="Arial"/>
                <w:sz w:val="18"/>
                <w:szCs w:val="18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e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:</w:t>
            </w:r>
            <w:hyperlink r:id="rId9" w:history="1"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336483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@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336483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by</w:t>
              </w:r>
            </w:hyperlink>
          </w:p>
        </w:tc>
      </w:tr>
      <w:tr w:rsidR="008F285A" w:rsidRPr="00A841DB" w:rsidTr="00243EFF">
        <w:trPr>
          <w:trHeight w:val="643"/>
        </w:trPr>
        <w:tc>
          <w:tcPr>
            <w:tcW w:w="3171" w:type="dxa"/>
            <w:vMerge/>
          </w:tcPr>
          <w:p w:rsidR="008F285A" w:rsidRPr="008F285A" w:rsidRDefault="008F285A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1" w:type="dxa"/>
          </w:tcPr>
          <w:p w:rsidR="008F285A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Мальгина</w:t>
            </w:r>
          </w:p>
          <w:p w:rsidR="008F285A" w:rsidRPr="00A841DB" w:rsidRDefault="008F285A" w:rsidP="008F28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Эмма Николаевна</w:t>
            </w:r>
          </w:p>
        </w:tc>
        <w:tc>
          <w:tcPr>
            <w:tcW w:w="3172" w:type="dxa"/>
          </w:tcPr>
          <w:p w:rsidR="008F285A" w:rsidRPr="00374B2D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отдела международного сотрудничества </w:t>
            </w:r>
            <w:r w:rsidRPr="00374B2D">
              <w:rPr>
                <w:rFonts w:ascii="Arial" w:hAnsi="Arial" w:cs="Arial"/>
                <w:sz w:val="20"/>
                <w:szCs w:val="20"/>
              </w:rPr>
              <w:t xml:space="preserve">БГЦА </w:t>
            </w:r>
          </w:p>
          <w:p w:rsidR="008F285A" w:rsidRPr="00702EEA" w:rsidRDefault="008F285A" w:rsidP="008F285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36483">
              <w:rPr>
                <w:rFonts w:ascii="Arial" w:hAnsi="Arial" w:cs="Arial"/>
                <w:sz w:val="20"/>
                <w:szCs w:val="20"/>
              </w:rPr>
              <w:t>.(+375 17)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298 02 26</w:t>
            </w:r>
          </w:p>
          <w:p w:rsidR="008F285A" w:rsidRPr="00A841DB" w:rsidRDefault="008F285A" w:rsidP="008F285A">
            <w:pPr>
              <w:rPr>
                <w:rFonts w:ascii="Arial" w:hAnsi="Arial" w:cs="Arial"/>
                <w:sz w:val="18"/>
                <w:szCs w:val="18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e</w:t>
            </w:r>
            <w:r w:rsidRPr="0005452E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05452E">
              <w:rPr>
                <w:rFonts w:ascii="Arial" w:hAnsi="Arial" w:cs="Arial"/>
                <w:bCs/>
                <w:sz w:val="20"/>
                <w:szCs w:val="20"/>
              </w:rPr>
              <w:t>:</w:t>
            </w:r>
            <w:hyperlink r:id="rId10" w:history="1"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05452E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@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05452E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by</w:t>
              </w:r>
            </w:hyperlink>
          </w:p>
        </w:tc>
      </w:tr>
      <w:tr w:rsidR="00074C25" w:rsidRPr="00A841DB" w:rsidTr="00243EFF">
        <w:trPr>
          <w:trHeight w:val="553"/>
        </w:trPr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Грузия 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4C25" w:rsidRPr="006E0215" w:rsidTr="00991D20">
        <w:trPr>
          <w:trHeight w:val="1915"/>
        </w:trPr>
        <w:tc>
          <w:tcPr>
            <w:tcW w:w="3171" w:type="dxa"/>
            <w:vMerge w:val="restart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lastRenderedPageBreak/>
              <w:t xml:space="preserve">Республика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Казахстан 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Курмангалиев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Серик Шолпанкулович</w:t>
            </w: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Комитет технического регулирования и метрологии Министерства индустрии и новых технологий Республики Казахстан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ТОО "Национальный центр аккредитации",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Генеральный директор</w:t>
            </w:r>
          </w:p>
          <w:p w:rsidR="00074C25" w:rsidRPr="00A841DB" w:rsidRDefault="00074C25" w:rsidP="00243EFF">
            <w:pPr>
              <w:pStyle w:val="Default"/>
              <w:rPr>
                <w:sz w:val="18"/>
                <w:szCs w:val="18"/>
                <w:lang w:val="en-US"/>
              </w:rPr>
            </w:pPr>
            <w:r w:rsidRPr="00A841DB">
              <w:rPr>
                <w:sz w:val="18"/>
                <w:szCs w:val="18"/>
              </w:rPr>
              <w:t>тел</w:t>
            </w:r>
            <w:r w:rsidRPr="00A841DB">
              <w:rPr>
                <w:sz w:val="18"/>
                <w:szCs w:val="18"/>
                <w:lang w:val="en-US"/>
              </w:rPr>
              <w:t xml:space="preserve">. +(7 7172) 79-33-97,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e- mail: s.kurmangaliev@nca.kz</w:t>
            </w:r>
          </w:p>
        </w:tc>
      </w:tr>
      <w:tr w:rsidR="00074C25" w:rsidRPr="006E0215" w:rsidTr="00991D20">
        <w:trPr>
          <w:trHeight w:val="1262"/>
        </w:trPr>
        <w:tc>
          <w:tcPr>
            <w:tcW w:w="3171" w:type="dxa"/>
            <w:vMerge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Кусаинов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Серик Куанышевич</w:t>
            </w: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ТОО "Национальный центр аккредитации",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Заместитель Генерального директора</w:t>
            </w:r>
          </w:p>
          <w:p w:rsidR="00074C25" w:rsidRPr="00A1597E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тел</w:t>
            </w:r>
            <w:r w:rsidRPr="00A1597E">
              <w:rPr>
                <w:rFonts w:ascii="Arial" w:hAnsi="Arial" w:cs="Arial"/>
                <w:sz w:val="18"/>
                <w:szCs w:val="18"/>
                <w:lang w:val="en-US"/>
              </w:rPr>
              <w:t xml:space="preserve">. +(7 7172) 79-33-42,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 xml:space="preserve">e- mail: </w:t>
            </w:r>
            <w:r w:rsidR="00A1597E" w:rsidRPr="00A1597E">
              <w:rPr>
                <w:rFonts w:ascii="Arial" w:hAnsi="Arial" w:cs="Arial"/>
                <w:sz w:val="18"/>
                <w:szCs w:val="18"/>
                <w:lang w:val="en-US"/>
              </w:rPr>
              <w:t>info@nca.kz</w:t>
            </w:r>
          </w:p>
        </w:tc>
      </w:tr>
      <w:tr w:rsidR="00A841DB" w:rsidRPr="006E0215" w:rsidTr="00991D20">
        <w:trPr>
          <w:trHeight w:val="355"/>
        </w:trPr>
        <w:tc>
          <w:tcPr>
            <w:tcW w:w="3171" w:type="dxa"/>
            <w:vMerge w:val="restart"/>
          </w:tcPr>
          <w:p w:rsidR="00A841DB" w:rsidRPr="00A841DB" w:rsidRDefault="00A841DB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A841DB" w:rsidRPr="00A841DB" w:rsidRDefault="00A841DB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</w:tc>
        <w:tc>
          <w:tcPr>
            <w:tcW w:w="3171" w:type="dxa"/>
          </w:tcPr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Мухамедшина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Нина Александровна</w:t>
            </w:r>
          </w:p>
        </w:tc>
        <w:tc>
          <w:tcPr>
            <w:tcW w:w="3172" w:type="dxa"/>
          </w:tcPr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Заместитель директора Кыргызского центра аккредитации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тел. +996 (312) 901036 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факс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>. +996 (312) 43 48 72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>e-mail: akkr_kca@mail.ru, akkr.nina@mail.ru</w:t>
            </w:r>
          </w:p>
        </w:tc>
      </w:tr>
      <w:tr w:rsidR="00A841DB" w:rsidRPr="00A841DB" w:rsidTr="00243EFF">
        <w:trPr>
          <w:trHeight w:val="1098"/>
        </w:trPr>
        <w:tc>
          <w:tcPr>
            <w:tcW w:w="3171" w:type="dxa"/>
            <w:vMerge/>
          </w:tcPr>
          <w:p w:rsidR="00A841DB" w:rsidRPr="00A841DB" w:rsidRDefault="00A841DB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1" w:type="dxa"/>
          </w:tcPr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Галлия Кошоевна</w:t>
            </w:r>
          </w:p>
        </w:tc>
        <w:tc>
          <w:tcPr>
            <w:tcW w:w="3172" w:type="dxa"/>
          </w:tcPr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Заведующая отделом аккредитации Кыргызского центра аккредитации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Тел. + (996 312) 43 48 72, 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90 10 37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Факс + (996 312) 43 48 72</w:t>
            </w:r>
          </w:p>
          <w:p w:rsidR="00A841DB" w:rsidRPr="00A841DB" w:rsidRDefault="00A841DB" w:rsidP="005338A5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841DB">
              <w:rPr>
                <w:rFonts w:ascii="Arial" w:hAnsi="Arial" w:cs="Arial"/>
                <w:sz w:val="18"/>
                <w:szCs w:val="18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841DB">
              <w:rPr>
                <w:rFonts w:ascii="Arial" w:hAnsi="Arial" w:cs="Arial"/>
                <w:sz w:val="18"/>
                <w:szCs w:val="18"/>
              </w:rPr>
              <w:t>: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akkr</w:t>
            </w:r>
            <w:r w:rsidRPr="00A841DB">
              <w:rPr>
                <w:rFonts w:ascii="Arial" w:hAnsi="Arial" w:cs="Arial"/>
                <w:sz w:val="18"/>
                <w:szCs w:val="18"/>
              </w:rPr>
              <w:t>_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kca</w:t>
            </w:r>
            <w:r w:rsidRPr="00A841DB">
              <w:rPr>
                <w:rFonts w:ascii="Arial" w:hAnsi="Arial" w:cs="Arial"/>
                <w:sz w:val="18"/>
                <w:szCs w:val="18"/>
              </w:rPr>
              <w:t>@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841DB">
              <w:rPr>
                <w:rFonts w:ascii="Arial" w:hAnsi="Arial" w:cs="Arial"/>
                <w:sz w:val="18"/>
                <w:szCs w:val="18"/>
              </w:rPr>
              <w:t>.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  <w:r w:rsidRPr="00A841DB">
              <w:rPr>
                <w:rFonts w:ascii="Arial" w:hAnsi="Arial" w:cs="Arial"/>
                <w:sz w:val="18"/>
                <w:szCs w:val="18"/>
              </w:rPr>
              <w:t xml:space="preserve"> ; 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akkr</w:t>
            </w:r>
            <w:r w:rsidRPr="00A841DB">
              <w:rPr>
                <w:rFonts w:ascii="Arial" w:hAnsi="Arial" w:cs="Arial"/>
                <w:sz w:val="18"/>
                <w:szCs w:val="18"/>
              </w:rPr>
              <w:t>_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kca</w:t>
            </w:r>
            <w:r w:rsidRPr="00A841DB">
              <w:rPr>
                <w:rFonts w:ascii="Arial" w:hAnsi="Arial" w:cs="Arial"/>
                <w:sz w:val="18"/>
                <w:szCs w:val="18"/>
              </w:rPr>
              <w:t>@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841DB">
              <w:rPr>
                <w:rFonts w:ascii="Arial" w:hAnsi="Arial" w:cs="Arial"/>
                <w:sz w:val="18"/>
                <w:szCs w:val="18"/>
              </w:rPr>
              <w:t>.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D21B05" w:rsidRPr="006E0215" w:rsidTr="00243EFF">
        <w:trPr>
          <w:trHeight w:val="870"/>
        </w:trPr>
        <w:tc>
          <w:tcPr>
            <w:tcW w:w="3171" w:type="dxa"/>
            <w:vMerge w:val="restart"/>
          </w:tcPr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Молдова </w:t>
            </w:r>
          </w:p>
        </w:tc>
        <w:tc>
          <w:tcPr>
            <w:tcW w:w="3171" w:type="dxa"/>
          </w:tcPr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Споялэ </w:t>
            </w:r>
          </w:p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Еужения Митрофановна</w:t>
            </w:r>
          </w:p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 </w:t>
            </w:r>
          </w:p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</w:p>
          <w:p w:rsidR="00D21B05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  <w:r w:rsidRPr="00A841DB">
              <w:rPr>
                <w:rFonts w:ascii="Arial" w:hAnsi="Arial" w:cs="Arial"/>
                <w:sz w:val="18"/>
                <w:szCs w:val="18"/>
              </w:rPr>
              <w:br/>
              <w:t xml:space="preserve">факс +-(373 22)- 210-316 </w:t>
            </w:r>
          </w:p>
          <w:p w:rsidR="00425B18" w:rsidRPr="00425B18" w:rsidRDefault="00425B18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5B1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25B18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C4578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425B18">
              <w:rPr>
                <w:rFonts w:ascii="Arial" w:hAnsi="Arial" w:cs="Arial"/>
                <w:sz w:val="18"/>
                <w:szCs w:val="18"/>
                <w:lang w:val="en-US"/>
              </w:rPr>
              <w:t>sem_5@yahoo.com</w:t>
            </w:r>
          </w:p>
        </w:tc>
      </w:tr>
      <w:tr w:rsidR="00D21B05" w:rsidRPr="00425B18" w:rsidTr="00243EFF">
        <w:trPr>
          <w:trHeight w:val="870"/>
        </w:trPr>
        <w:tc>
          <w:tcPr>
            <w:tcW w:w="3171" w:type="dxa"/>
            <w:vMerge/>
          </w:tcPr>
          <w:p w:rsidR="00D21B05" w:rsidRPr="00425B18" w:rsidRDefault="00D21B0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1" w:type="dxa"/>
          </w:tcPr>
          <w:p w:rsidR="00D21B05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Шаповал</w:t>
            </w:r>
          </w:p>
          <w:p w:rsidR="00D21B05" w:rsidRPr="00A841DB" w:rsidRDefault="00D21B05" w:rsidP="00243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Наталья Яковлевна</w:t>
            </w:r>
          </w:p>
        </w:tc>
        <w:tc>
          <w:tcPr>
            <w:tcW w:w="3172" w:type="dxa"/>
          </w:tcPr>
          <w:p w:rsidR="00D21B05" w:rsidRPr="00757C16" w:rsidRDefault="00D21B05" w:rsidP="00D21B05">
            <w:pPr>
              <w:rPr>
                <w:rFonts w:ascii="Arial" w:hAnsi="Arial" w:cs="Arial"/>
                <w:sz w:val="18"/>
                <w:szCs w:val="18"/>
              </w:rPr>
            </w:pPr>
            <w:r w:rsidRPr="00757C16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 </w:t>
            </w:r>
          </w:p>
          <w:p w:rsidR="00D21B05" w:rsidRPr="00757C16" w:rsidRDefault="00D21B05" w:rsidP="00D21B05">
            <w:pPr>
              <w:rPr>
                <w:rFonts w:ascii="Arial" w:hAnsi="Arial" w:cs="Arial"/>
                <w:sz w:val="18"/>
                <w:szCs w:val="18"/>
              </w:rPr>
            </w:pPr>
            <w:r w:rsidRPr="00757C16">
              <w:rPr>
                <w:rFonts w:ascii="Arial" w:hAnsi="Arial" w:cs="Arial"/>
                <w:sz w:val="18"/>
                <w:szCs w:val="18"/>
              </w:rPr>
              <w:t>Руководитель управления по аккредитации лабораторий</w:t>
            </w:r>
          </w:p>
          <w:p w:rsidR="00D21B05" w:rsidRPr="00757C16" w:rsidRDefault="00D21B05" w:rsidP="00D21B05">
            <w:pPr>
              <w:rPr>
                <w:rFonts w:ascii="Arial" w:hAnsi="Arial" w:cs="Arial"/>
                <w:sz w:val="18"/>
                <w:szCs w:val="18"/>
              </w:rPr>
            </w:pPr>
            <w:r w:rsidRPr="00757C16">
              <w:rPr>
                <w:rFonts w:ascii="Arial" w:hAnsi="Arial" w:cs="Arial"/>
                <w:sz w:val="18"/>
                <w:szCs w:val="18"/>
              </w:rPr>
              <w:t xml:space="preserve">тел. +(373 22) 210-316, </w:t>
            </w:r>
            <w:r w:rsidRPr="00757C16">
              <w:rPr>
                <w:rFonts w:ascii="Arial" w:hAnsi="Arial" w:cs="Arial"/>
                <w:sz w:val="18"/>
                <w:szCs w:val="18"/>
              </w:rPr>
              <w:br/>
              <w:t>факс +-(373 22)- 210-316</w:t>
            </w:r>
          </w:p>
          <w:p w:rsidR="00D21B05" w:rsidRPr="00425B18" w:rsidRDefault="00D21B05" w:rsidP="00D21B0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57C16">
              <w:rPr>
                <w:rFonts w:ascii="Arial" w:hAnsi="Arial" w:cs="Arial"/>
                <w:sz w:val="18"/>
                <w:szCs w:val="18"/>
                <w:lang w:val="en-US"/>
              </w:rPr>
              <w:t>E-mail:</w:t>
            </w:r>
            <w:r w:rsidR="00425B18" w:rsidRPr="00757C1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11" w:history="1">
              <w:r w:rsidR="00425B18" w:rsidRPr="00757C16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</w:tc>
      </w:tr>
      <w:tr w:rsidR="006E0215" w:rsidRPr="00A841DB" w:rsidTr="00243EFF">
        <w:trPr>
          <w:trHeight w:val="754"/>
        </w:trPr>
        <w:tc>
          <w:tcPr>
            <w:tcW w:w="3171" w:type="dxa"/>
            <w:vMerge w:val="restart"/>
          </w:tcPr>
          <w:p w:rsidR="006E0215" w:rsidRPr="00A841DB" w:rsidRDefault="006E021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6E0215" w:rsidRPr="00A841DB" w:rsidRDefault="006E021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Федерация </w:t>
            </w:r>
          </w:p>
        </w:tc>
        <w:tc>
          <w:tcPr>
            <w:tcW w:w="3171" w:type="dxa"/>
          </w:tcPr>
          <w:p w:rsidR="006E0215" w:rsidRDefault="006E021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6E0215">
              <w:rPr>
                <w:rFonts w:ascii="Arial" w:hAnsi="Arial" w:cs="Arial"/>
                <w:sz w:val="18"/>
                <w:szCs w:val="18"/>
              </w:rPr>
              <w:t>Мигин</w:t>
            </w:r>
          </w:p>
          <w:p w:rsidR="006E0215" w:rsidRPr="006E0215" w:rsidRDefault="006E0215" w:rsidP="00243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Сергей Владимирович</w:t>
            </w:r>
          </w:p>
        </w:tc>
        <w:tc>
          <w:tcPr>
            <w:tcW w:w="3172" w:type="dxa"/>
          </w:tcPr>
          <w:p w:rsidR="004A2BB0" w:rsidRPr="004A2BB0" w:rsidRDefault="004A2BB0" w:rsidP="004A2BB0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A2BB0">
              <w:rPr>
                <w:rFonts w:ascii="Arial" w:hAnsi="Arial" w:cs="Arial"/>
                <w:sz w:val="18"/>
                <w:szCs w:val="18"/>
              </w:rPr>
              <w:t>Заместитель руководителя</w:t>
            </w:r>
            <w:r w:rsidRPr="004A2BB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:rsidR="004A2BB0" w:rsidRPr="004A2BB0" w:rsidRDefault="004A2BB0" w:rsidP="004A2BB0">
            <w:pPr>
              <w:rPr>
                <w:rFonts w:ascii="Arial" w:hAnsi="Arial" w:cs="Arial"/>
                <w:sz w:val="18"/>
                <w:szCs w:val="18"/>
              </w:rPr>
            </w:pPr>
            <w:r w:rsidRPr="004A2BB0">
              <w:rPr>
                <w:rFonts w:ascii="Arial" w:hAnsi="Arial" w:cs="Arial"/>
                <w:iCs/>
                <w:sz w:val="18"/>
                <w:szCs w:val="18"/>
              </w:rPr>
              <w:t>Федеральная служба по аккредитации</w:t>
            </w:r>
          </w:p>
          <w:p w:rsidR="004A2BB0" w:rsidRPr="004A2BB0" w:rsidRDefault="004A2BB0" w:rsidP="004A2BB0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A2BB0">
              <w:rPr>
                <w:rFonts w:ascii="Arial" w:hAnsi="Arial" w:cs="Arial"/>
                <w:iCs/>
                <w:sz w:val="18"/>
                <w:szCs w:val="18"/>
              </w:rPr>
              <w:t>(Росаккредитация)</w:t>
            </w:r>
          </w:p>
          <w:p w:rsidR="004A2BB0" w:rsidRPr="004A2BB0" w:rsidRDefault="004A2BB0" w:rsidP="004A2BB0">
            <w:pPr>
              <w:rPr>
                <w:rFonts w:ascii="Arial" w:hAnsi="Arial" w:cs="Arial"/>
                <w:sz w:val="18"/>
                <w:szCs w:val="18"/>
              </w:rPr>
            </w:pPr>
            <w:r w:rsidRPr="004A2BB0">
              <w:rPr>
                <w:rFonts w:ascii="Arial" w:hAnsi="Arial" w:cs="Arial"/>
                <w:sz w:val="18"/>
                <w:szCs w:val="18"/>
              </w:rPr>
              <w:t>тел. приемной: +(7 495) 539 26 85</w:t>
            </w:r>
          </w:p>
          <w:p w:rsidR="006E0215" w:rsidRPr="00757C16" w:rsidRDefault="004A2BB0" w:rsidP="004A2BB0">
            <w:pPr>
              <w:rPr>
                <w:rFonts w:ascii="Arial" w:hAnsi="Arial" w:cs="Arial"/>
                <w:sz w:val="18"/>
                <w:szCs w:val="18"/>
              </w:rPr>
            </w:pPr>
            <w:r w:rsidRPr="004A2BB0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E-mail: </w:t>
            </w:r>
            <w:hyperlink r:id="rId12" w:history="1">
              <w:r w:rsidRPr="004A2BB0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MiginSV</w:t>
              </w:r>
              <w:r w:rsidRPr="004A2BB0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4A2BB0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fsa</w:t>
              </w:r>
              <w:r w:rsidRPr="004A2BB0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4A2BB0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4A2BB0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4A2BB0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  <w:bookmarkStart w:id="0" w:name="_GoBack"/>
            <w:bookmarkEnd w:id="0"/>
          </w:p>
        </w:tc>
      </w:tr>
      <w:tr w:rsidR="006E0215" w:rsidRPr="00A841DB" w:rsidTr="00243EFF">
        <w:trPr>
          <w:trHeight w:val="754"/>
        </w:trPr>
        <w:tc>
          <w:tcPr>
            <w:tcW w:w="3171" w:type="dxa"/>
            <w:vMerge/>
          </w:tcPr>
          <w:p w:rsidR="006E0215" w:rsidRPr="00A841DB" w:rsidRDefault="006E021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1" w:type="dxa"/>
          </w:tcPr>
          <w:p w:rsidR="006E0215" w:rsidRDefault="006E0215" w:rsidP="00243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Азарова</w:t>
            </w:r>
          </w:p>
          <w:p w:rsidR="006E0215" w:rsidRPr="006E0215" w:rsidRDefault="006E0215" w:rsidP="00243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Александровна</w:t>
            </w:r>
          </w:p>
        </w:tc>
        <w:tc>
          <w:tcPr>
            <w:tcW w:w="3172" w:type="dxa"/>
          </w:tcPr>
          <w:p w:rsidR="006E0215" w:rsidRPr="00757C16" w:rsidRDefault="00757C16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757C16">
              <w:rPr>
                <w:rFonts w:ascii="Arial" w:hAnsi="Arial" w:cs="Arial"/>
                <w:sz w:val="18"/>
                <w:szCs w:val="18"/>
              </w:rPr>
              <w:t>Начальник отдела международного сотрудничества Управления правового обеспечения и международного сотрудничества</w:t>
            </w:r>
          </w:p>
        </w:tc>
      </w:tr>
      <w:tr w:rsidR="00074C25" w:rsidRPr="008F285A" w:rsidTr="00243EFF">
        <w:trPr>
          <w:trHeight w:val="1099"/>
        </w:trPr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Таджикистан 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74C25" w:rsidRPr="00A841DB" w:rsidTr="00243EFF">
        <w:trPr>
          <w:trHeight w:val="546"/>
        </w:trPr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Туркменистан 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4C25" w:rsidRPr="00A841DB" w:rsidTr="00991D20">
        <w:trPr>
          <w:trHeight w:val="1196"/>
        </w:trPr>
        <w:tc>
          <w:tcPr>
            <w:tcW w:w="3171" w:type="dxa"/>
            <w:vMerge w:val="restart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lastRenderedPageBreak/>
              <w:t xml:space="preserve">Республика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Узбекистан 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Каримов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Абдухамид Уткурович 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Начальник управления аккредитации и инспекционного контроля Агентства "Узстандарт"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3" w:history="1">
              <w:r w:rsidRPr="00A841D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uzst@standart.uz</w:t>
              </w:r>
            </w:hyperlink>
          </w:p>
          <w:p w:rsidR="00074C25" w:rsidRPr="00A841DB" w:rsidRDefault="000E1AD2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14" w:history="1">
              <w:r w:rsidR="00074C25" w:rsidRPr="00A841D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karimov@standart.uz</w:t>
              </w:r>
            </w:hyperlink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тел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+</w:t>
            </w:r>
            <w:r w:rsidRPr="00A841DB">
              <w:rPr>
                <w:rFonts w:ascii="Arial" w:hAnsi="Arial" w:cs="Arial"/>
                <w:sz w:val="18"/>
                <w:szCs w:val="18"/>
              </w:rPr>
              <w:t>(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998 71</w:t>
            </w:r>
            <w:r w:rsidRPr="00A841DB">
              <w:rPr>
                <w:rFonts w:ascii="Arial" w:hAnsi="Arial" w:cs="Arial"/>
                <w:sz w:val="18"/>
                <w:szCs w:val="18"/>
              </w:rPr>
              <w:t>)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 242</w:t>
            </w:r>
            <w:r w:rsidRPr="00A841DB">
              <w:rPr>
                <w:rFonts w:ascii="Arial" w:hAnsi="Arial" w:cs="Arial"/>
                <w:sz w:val="18"/>
                <w:szCs w:val="18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99</w:t>
            </w:r>
            <w:r w:rsidRPr="00A841DB">
              <w:rPr>
                <w:rFonts w:ascii="Arial" w:hAnsi="Arial" w:cs="Arial"/>
                <w:sz w:val="18"/>
                <w:szCs w:val="18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43</w:t>
            </w:r>
          </w:p>
        </w:tc>
      </w:tr>
      <w:tr w:rsidR="00074C25" w:rsidRPr="00A841DB" w:rsidTr="00243EFF">
        <w:trPr>
          <w:trHeight w:val="1529"/>
        </w:trPr>
        <w:tc>
          <w:tcPr>
            <w:tcW w:w="3171" w:type="dxa"/>
            <w:vMerge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Шарипов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Ортик Эргашевич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Агентство «Узстандарт»,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Главный специалист управления аккредитации и инспекционного контроля,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тел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>. +(998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71) 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>4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99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,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5" w:history="1">
              <w:r w:rsidRPr="00A841DB">
                <w:rPr>
                  <w:rStyle w:val="a8"/>
                  <w:rFonts w:ascii="Arial" w:hAnsi="Arial" w:cs="Arial"/>
                  <w:sz w:val="18"/>
                  <w:szCs w:val="18"/>
                  <w:lang w:val="de-DE"/>
                </w:rPr>
                <w:t>uzst@standart.uz</w:t>
              </w:r>
            </w:hyperlink>
          </w:p>
          <w:p w:rsidR="00074C25" w:rsidRPr="00A841DB" w:rsidRDefault="000E1AD2" w:rsidP="00243EFF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hyperlink r:id="rId16" w:history="1">
              <w:r w:rsidR="00074C25" w:rsidRPr="00A841DB">
                <w:rPr>
                  <w:rStyle w:val="a8"/>
                  <w:rFonts w:ascii="Arial" w:hAnsi="Arial" w:cs="Arial"/>
                  <w:sz w:val="18"/>
                  <w:szCs w:val="18"/>
                  <w:lang w:val="uz-Cyrl-UZ"/>
                </w:rPr>
                <w:t>akkred@standart.uz</w:t>
              </w:r>
            </w:hyperlink>
            <w:r w:rsidR="00074C25"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074C25" w:rsidRPr="00A841DB" w:rsidTr="00991D20">
        <w:trPr>
          <w:trHeight w:val="1240"/>
        </w:trPr>
        <w:tc>
          <w:tcPr>
            <w:tcW w:w="3171" w:type="dxa"/>
            <w:vMerge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1" w:type="dxa"/>
          </w:tcPr>
          <w:p w:rsidR="00074C25" w:rsidRPr="00A841DB" w:rsidRDefault="00074C25" w:rsidP="00243EF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Мелибоев </w:t>
            </w:r>
          </w:p>
          <w:p w:rsidR="00074C25" w:rsidRPr="00A841DB" w:rsidRDefault="00074C25" w:rsidP="00243EFF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Жамолиддин Абисалимович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Главный специалист управления аккредитации и инспекционного контроля Агентства "Узстандарт"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7" w:history="1">
              <w:r w:rsidRPr="00A841D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uzst@standart.uz</w:t>
              </w:r>
            </w:hyperlink>
          </w:p>
          <w:p w:rsidR="00074C25" w:rsidRPr="00A841DB" w:rsidRDefault="000E1AD2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18" w:history="1">
              <w:r w:rsidR="00074C25" w:rsidRPr="00A841D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meliboev@standart.uz</w:t>
              </w:r>
            </w:hyperlink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тел</w:t>
            </w:r>
            <w:r w:rsidRPr="00A841DB">
              <w:rPr>
                <w:rFonts w:ascii="Arial" w:hAnsi="Arial" w:cs="Arial"/>
                <w:sz w:val="18"/>
                <w:szCs w:val="18"/>
                <w:lang w:val="de-DE"/>
              </w:rPr>
              <w:t xml:space="preserve">. 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+</w:t>
            </w:r>
            <w:r w:rsidRPr="00A841DB">
              <w:rPr>
                <w:rFonts w:ascii="Arial" w:hAnsi="Arial" w:cs="Arial"/>
                <w:sz w:val="18"/>
                <w:szCs w:val="18"/>
              </w:rPr>
              <w:t>(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998 71</w:t>
            </w:r>
            <w:r w:rsidRPr="00A841DB">
              <w:rPr>
                <w:rFonts w:ascii="Arial" w:hAnsi="Arial" w:cs="Arial"/>
                <w:sz w:val="18"/>
                <w:szCs w:val="18"/>
              </w:rPr>
              <w:t>)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 242</w:t>
            </w:r>
            <w:r w:rsidRPr="00A841DB">
              <w:rPr>
                <w:rFonts w:ascii="Arial" w:hAnsi="Arial" w:cs="Arial"/>
                <w:sz w:val="18"/>
                <w:szCs w:val="18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99</w:t>
            </w:r>
            <w:r w:rsidRPr="00A841DB">
              <w:rPr>
                <w:rFonts w:ascii="Arial" w:hAnsi="Arial" w:cs="Arial"/>
                <w:sz w:val="18"/>
                <w:szCs w:val="18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uz-Cyrl-UZ"/>
              </w:rPr>
              <w:t>43</w:t>
            </w:r>
          </w:p>
        </w:tc>
      </w:tr>
      <w:tr w:rsidR="00074C25" w:rsidRPr="00A841DB" w:rsidTr="008F285A">
        <w:trPr>
          <w:trHeight w:val="1094"/>
        </w:trPr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Украина </w:t>
            </w:r>
          </w:p>
        </w:tc>
        <w:tc>
          <w:tcPr>
            <w:tcW w:w="3171" w:type="dxa"/>
          </w:tcPr>
          <w:p w:rsidR="00074C25" w:rsidRDefault="003F15CD" w:rsidP="003F15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Горицкий</w:t>
            </w:r>
          </w:p>
          <w:p w:rsidR="003F15CD" w:rsidRPr="00A841DB" w:rsidRDefault="003F15CD" w:rsidP="00243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Валерий Михайлович</w:t>
            </w:r>
          </w:p>
        </w:tc>
        <w:tc>
          <w:tcPr>
            <w:tcW w:w="3172" w:type="dxa"/>
          </w:tcPr>
          <w:p w:rsidR="00074C25" w:rsidRPr="00A841DB" w:rsidRDefault="007E19BA" w:rsidP="00243E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И.о. Председателя </w:t>
            </w:r>
            <w:r w:rsidR="00074C25" w:rsidRPr="00A841DB">
              <w:rPr>
                <w:rFonts w:ascii="Arial" w:hAnsi="Arial" w:cs="Arial"/>
                <w:sz w:val="18"/>
                <w:szCs w:val="18"/>
              </w:rPr>
              <w:t>Национально</w:t>
            </w:r>
            <w:r>
              <w:rPr>
                <w:rFonts w:ascii="Arial" w:hAnsi="Arial" w:cs="Arial"/>
                <w:sz w:val="18"/>
                <w:szCs w:val="18"/>
              </w:rPr>
              <w:t>го</w:t>
            </w:r>
            <w:r w:rsidR="00074C25" w:rsidRPr="00A841DB">
              <w:rPr>
                <w:rFonts w:ascii="Arial" w:hAnsi="Arial" w:cs="Arial"/>
                <w:sz w:val="18"/>
                <w:szCs w:val="18"/>
              </w:rPr>
              <w:t xml:space="preserve"> агентств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074C25" w:rsidRPr="00A841DB">
              <w:rPr>
                <w:rFonts w:ascii="Arial" w:hAnsi="Arial" w:cs="Arial"/>
                <w:sz w:val="18"/>
                <w:szCs w:val="18"/>
              </w:rPr>
              <w:t xml:space="preserve"> по аккредитации Украины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тел. +(380 44) 286 62 84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841DB">
              <w:rPr>
                <w:rFonts w:ascii="Arial" w:hAnsi="Arial" w:cs="Arial"/>
                <w:sz w:val="18"/>
                <w:szCs w:val="18"/>
              </w:rPr>
              <w:t>-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841DB">
              <w:rPr>
                <w:rFonts w:ascii="Arial" w:hAnsi="Arial" w:cs="Arial"/>
                <w:sz w:val="18"/>
                <w:szCs w:val="18"/>
              </w:rPr>
              <w:t>: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offce</w:t>
            </w:r>
            <w:r w:rsidRPr="00A841DB">
              <w:rPr>
                <w:rFonts w:ascii="Arial" w:hAnsi="Arial" w:cs="Arial"/>
                <w:sz w:val="18"/>
                <w:szCs w:val="18"/>
              </w:rPr>
              <w:t>@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naau</w:t>
            </w:r>
            <w:r w:rsidRPr="00A841DB">
              <w:rPr>
                <w:rFonts w:ascii="Arial" w:hAnsi="Arial" w:cs="Arial"/>
                <w:sz w:val="18"/>
                <w:szCs w:val="18"/>
              </w:rPr>
              <w:t>.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org</w:t>
            </w:r>
            <w:r w:rsidRPr="00A841DB">
              <w:rPr>
                <w:rFonts w:ascii="Arial" w:hAnsi="Arial" w:cs="Arial"/>
                <w:sz w:val="18"/>
                <w:szCs w:val="18"/>
              </w:rPr>
              <w:t>.</w:t>
            </w: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ua</w:t>
            </w:r>
          </w:p>
        </w:tc>
      </w:tr>
      <w:tr w:rsidR="00074C25" w:rsidRPr="00A841DB" w:rsidTr="00991D20">
        <w:trPr>
          <w:trHeight w:val="416"/>
        </w:trPr>
        <w:tc>
          <w:tcPr>
            <w:tcW w:w="3171" w:type="dxa"/>
            <w:vMerge w:val="restart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От Бюро </w:t>
            </w:r>
            <w:proofErr w:type="gramStart"/>
            <w:r w:rsidRPr="00A841DB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A841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стандартам МГС </w:t>
            </w: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Сонец </w:t>
            </w:r>
          </w:p>
          <w:p w:rsidR="00074C25" w:rsidRPr="00A841DB" w:rsidRDefault="00074C25" w:rsidP="00991D20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Николай Васильевич</w:t>
            </w: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тел. + (375 17) 288-42-20 </w:t>
            </w:r>
          </w:p>
        </w:tc>
      </w:tr>
      <w:tr w:rsidR="00074C25" w:rsidRPr="00A841DB" w:rsidTr="00243EFF">
        <w:trPr>
          <w:trHeight w:val="777"/>
        </w:trPr>
        <w:tc>
          <w:tcPr>
            <w:tcW w:w="3171" w:type="dxa"/>
            <w:vMerge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1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Лялькова </w:t>
            </w:r>
          </w:p>
          <w:p w:rsidR="00074C25" w:rsidRPr="00A841DB" w:rsidRDefault="00074C25" w:rsidP="00991D20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>Ирина Валерьяновна</w:t>
            </w:r>
          </w:p>
        </w:tc>
        <w:tc>
          <w:tcPr>
            <w:tcW w:w="3172" w:type="dxa"/>
          </w:tcPr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Главный специалист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</w:rPr>
            </w:pPr>
            <w:r w:rsidRPr="00A841DB">
              <w:rPr>
                <w:rFonts w:ascii="Arial" w:hAnsi="Arial" w:cs="Arial"/>
                <w:sz w:val="18"/>
                <w:szCs w:val="18"/>
              </w:rPr>
              <w:t xml:space="preserve">тел. + (375 17) 262-17-92 </w:t>
            </w:r>
          </w:p>
          <w:p w:rsidR="00074C25" w:rsidRPr="00A841DB" w:rsidRDefault="00074C25" w:rsidP="00243EFF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841D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841DB">
              <w:rPr>
                <w:rFonts w:ascii="Arial" w:hAnsi="Arial" w:cs="Arial"/>
                <w:sz w:val="18"/>
                <w:szCs w:val="18"/>
                <w:lang w:val="fr-FR"/>
              </w:rPr>
              <w:t>-mail: easc@easc.org.by</w:t>
            </w:r>
          </w:p>
        </w:tc>
      </w:tr>
    </w:tbl>
    <w:p w:rsidR="00BE51EF" w:rsidRPr="00A841DB" w:rsidRDefault="00BE51EF" w:rsidP="00991D20">
      <w:pPr>
        <w:rPr>
          <w:rFonts w:ascii="Arial" w:hAnsi="Arial" w:cs="Arial"/>
          <w:sz w:val="18"/>
          <w:szCs w:val="18"/>
          <w:lang w:val="fr-FR"/>
        </w:rPr>
      </w:pPr>
    </w:p>
    <w:sectPr w:rsidR="00BE51EF" w:rsidRPr="00A841D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AD2" w:rsidRDefault="000E1AD2">
      <w:r>
        <w:separator/>
      </w:r>
    </w:p>
  </w:endnote>
  <w:endnote w:type="continuationSeparator" w:id="0">
    <w:p w:rsidR="000E1AD2" w:rsidRDefault="000E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17" w:rsidRDefault="000E1A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17" w:rsidRPr="00DE279B" w:rsidRDefault="00074C25">
    <w:pPr>
      <w:pStyle w:val="a5"/>
      <w:rPr>
        <w:rFonts w:ascii="Arial" w:hAnsi="Arial" w:cs="Arial"/>
        <w:sz w:val="20"/>
        <w:szCs w:val="20"/>
      </w:rPr>
    </w:pPr>
    <w:r w:rsidRPr="00DE279B">
      <w:rPr>
        <w:rFonts w:ascii="Arial" w:hAnsi="Arial" w:cs="Arial"/>
        <w:sz w:val="20"/>
        <w:szCs w:val="20"/>
      </w:rPr>
      <w:t xml:space="preserve">Приложение № </w:t>
    </w:r>
    <w:r w:rsidR="007E19BA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 </w:t>
    </w:r>
    <w:r w:rsidRPr="00DE279B">
      <w:rPr>
        <w:rFonts w:ascii="Arial" w:hAnsi="Arial" w:cs="Arial"/>
        <w:sz w:val="20"/>
        <w:szCs w:val="20"/>
      </w:rPr>
      <w:t xml:space="preserve">к протоколу </w:t>
    </w:r>
    <w:r>
      <w:rPr>
        <w:rFonts w:ascii="Arial" w:hAnsi="Arial" w:cs="Arial"/>
        <w:sz w:val="20"/>
        <w:szCs w:val="20"/>
      </w:rPr>
      <w:t>НТКА</w:t>
    </w:r>
    <w:r w:rsidRPr="00DE279B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3</w:t>
    </w:r>
    <w:r w:rsidR="008F7B10">
      <w:rPr>
        <w:rFonts w:ascii="Arial" w:hAnsi="Arial" w:cs="Arial"/>
        <w:sz w:val="20"/>
        <w:szCs w:val="20"/>
      </w:rPr>
      <w:t>6</w:t>
    </w:r>
    <w:r w:rsidRPr="00DE279B">
      <w:rPr>
        <w:rFonts w:ascii="Arial" w:hAnsi="Arial" w:cs="Arial"/>
        <w:sz w:val="20"/>
        <w:szCs w:val="20"/>
      </w:rPr>
      <w:t>-201</w:t>
    </w:r>
    <w:r>
      <w:rPr>
        <w:rFonts w:ascii="Arial" w:hAnsi="Arial" w:cs="Arial"/>
        <w:sz w:val="20"/>
        <w:szCs w:val="20"/>
      </w:rPr>
      <w:t>5</w:t>
    </w:r>
  </w:p>
  <w:p w:rsidR="00555517" w:rsidRDefault="000E1AD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17" w:rsidRDefault="000E1A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AD2" w:rsidRDefault="000E1AD2">
      <w:r>
        <w:separator/>
      </w:r>
    </w:p>
  </w:footnote>
  <w:footnote w:type="continuationSeparator" w:id="0">
    <w:p w:rsidR="000E1AD2" w:rsidRDefault="000E1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17" w:rsidRDefault="000E1A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17" w:rsidRDefault="00074C25" w:rsidP="00B33959">
    <w:pPr>
      <w:pStyle w:val="a3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4A2BB0"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17" w:rsidRDefault="000E1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CB4"/>
    <w:rsid w:val="000605C0"/>
    <w:rsid w:val="00074C25"/>
    <w:rsid w:val="000E1AD2"/>
    <w:rsid w:val="00160640"/>
    <w:rsid w:val="00276895"/>
    <w:rsid w:val="003F15CD"/>
    <w:rsid w:val="00425B18"/>
    <w:rsid w:val="004822C1"/>
    <w:rsid w:val="004A2BB0"/>
    <w:rsid w:val="0059133F"/>
    <w:rsid w:val="006E0215"/>
    <w:rsid w:val="0072402B"/>
    <w:rsid w:val="00757C16"/>
    <w:rsid w:val="007E19BA"/>
    <w:rsid w:val="008959A2"/>
    <w:rsid w:val="008F285A"/>
    <w:rsid w:val="008F7B10"/>
    <w:rsid w:val="009279E4"/>
    <w:rsid w:val="0098581D"/>
    <w:rsid w:val="00991D20"/>
    <w:rsid w:val="009B1574"/>
    <w:rsid w:val="009C12B2"/>
    <w:rsid w:val="00A06E75"/>
    <w:rsid w:val="00A1597E"/>
    <w:rsid w:val="00A841DB"/>
    <w:rsid w:val="00A94425"/>
    <w:rsid w:val="00B95765"/>
    <w:rsid w:val="00BE51EF"/>
    <w:rsid w:val="00C17CB4"/>
    <w:rsid w:val="00C32993"/>
    <w:rsid w:val="00C63DA4"/>
    <w:rsid w:val="00CC17CE"/>
    <w:rsid w:val="00D2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4C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74C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74C25"/>
  </w:style>
  <w:style w:type="paragraph" w:customStyle="1" w:styleId="Default">
    <w:name w:val="Default"/>
    <w:rsid w:val="00074C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8">
    <w:name w:val="Hyperlink"/>
    <w:rsid w:val="00074C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4C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74C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74C25"/>
  </w:style>
  <w:style w:type="paragraph" w:customStyle="1" w:styleId="Default">
    <w:name w:val="Default"/>
    <w:rsid w:val="00074C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8">
    <w:name w:val="Hyperlink"/>
    <w:rsid w:val="00074C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elqonyan@mineconomy.am" TargetMode="External"/><Relationship Id="rId13" Type="http://schemas.openxmlformats.org/officeDocument/2006/relationships/hyperlink" Target="mailto:uzst@standart.uz" TargetMode="External"/><Relationship Id="rId18" Type="http://schemas.openxmlformats.org/officeDocument/2006/relationships/hyperlink" Target="mailto:meliboev@standart.uz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dgurbanov@azstand.gov.az" TargetMode="External"/><Relationship Id="rId12" Type="http://schemas.openxmlformats.org/officeDocument/2006/relationships/hyperlink" Target="mailto:MiginSV@fsa.gov.ru" TargetMode="External"/><Relationship Id="rId17" Type="http://schemas.openxmlformats.org/officeDocument/2006/relationships/hyperlink" Target="mailto:uzst@standart.uz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akkred@standart.uz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creditare@moldac.gov.md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uzst@standart.uz" TargetMode="External"/><Relationship Id="rId23" Type="http://schemas.openxmlformats.org/officeDocument/2006/relationships/header" Target="header3.xml"/><Relationship Id="rId10" Type="http://schemas.openxmlformats.org/officeDocument/2006/relationships/hyperlink" Target="mailto:bsca@bsca.by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sca@bsca.by" TargetMode="External"/><Relationship Id="rId14" Type="http://schemas.openxmlformats.org/officeDocument/2006/relationships/hyperlink" Target="mailto:karimov@standart.uz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client801_5</cp:lastModifiedBy>
  <cp:revision>24</cp:revision>
  <dcterms:created xsi:type="dcterms:W3CDTF">2015-09-03T07:24:00Z</dcterms:created>
  <dcterms:modified xsi:type="dcterms:W3CDTF">2015-10-16T13:38:00Z</dcterms:modified>
</cp:coreProperties>
</file>